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0E64" w14:textId="77777777" w:rsidR="00EA20E9" w:rsidRDefault="00EA20E9" w:rsidP="00EA20E9">
      <w:pPr>
        <w:ind w:left="5529"/>
        <w:rPr>
          <w:sz w:val="30"/>
          <w:szCs w:val="30"/>
        </w:rPr>
      </w:pPr>
    </w:p>
    <w:p w14:paraId="3CB6FCE0" w14:textId="77777777" w:rsidR="00EA20E9" w:rsidRDefault="00EA20E9" w:rsidP="00EA20E9">
      <w:pPr>
        <w:ind w:left="5529"/>
        <w:rPr>
          <w:sz w:val="30"/>
          <w:szCs w:val="30"/>
        </w:rPr>
      </w:pPr>
    </w:p>
    <w:p w14:paraId="53100274" w14:textId="77777777" w:rsidR="00EA20E9" w:rsidRDefault="00EA20E9" w:rsidP="00EA20E9">
      <w:pPr>
        <w:ind w:left="5529"/>
        <w:rPr>
          <w:sz w:val="30"/>
          <w:szCs w:val="30"/>
        </w:rPr>
      </w:pPr>
    </w:p>
    <w:p w14:paraId="283AF741" w14:textId="77777777" w:rsidR="00EA20E9" w:rsidRDefault="00EA20E9" w:rsidP="00EA20E9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ЗАЯВКА</w:t>
      </w:r>
    </w:p>
    <w:p w14:paraId="4FFEDD5D" w14:textId="4D00FCFE" w:rsidR="007249E1" w:rsidRDefault="00EA20E9" w:rsidP="00E53011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участие в </w:t>
      </w:r>
      <w:r w:rsidR="00C3434C">
        <w:rPr>
          <w:sz w:val="30"/>
          <w:szCs w:val="30"/>
        </w:rPr>
        <w:t xml:space="preserve">областном </w:t>
      </w:r>
      <w:r>
        <w:rPr>
          <w:sz w:val="30"/>
          <w:szCs w:val="30"/>
        </w:rPr>
        <w:t xml:space="preserve">конкурсе </w:t>
      </w:r>
      <w:r w:rsidR="007249E1" w:rsidRPr="007249E1">
        <w:rPr>
          <w:sz w:val="30"/>
          <w:szCs w:val="30"/>
        </w:rPr>
        <w:t xml:space="preserve">проектов </w:t>
      </w:r>
    </w:p>
    <w:p w14:paraId="67032AA1" w14:textId="1D75EC81" w:rsidR="00EA20E9" w:rsidRPr="007249E1" w:rsidRDefault="007249E1" w:rsidP="00EA20E9">
      <w:pPr>
        <w:jc w:val="center"/>
        <w:rPr>
          <w:sz w:val="30"/>
          <w:szCs w:val="30"/>
        </w:rPr>
      </w:pPr>
      <w:r w:rsidRPr="007249E1">
        <w:rPr>
          <w:sz w:val="30"/>
          <w:szCs w:val="30"/>
        </w:rPr>
        <w:t>«Сельская библиотека – портрет в современном интерьере»</w:t>
      </w:r>
      <w:bookmarkStart w:id="0" w:name="_GoBack"/>
      <w:bookmarkEnd w:id="0"/>
    </w:p>
    <w:p w14:paraId="7370DCE3" w14:textId="77777777" w:rsidR="007249E1" w:rsidRDefault="007249E1" w:rsidP="00EA20E9">
      <w:pPr>
        <w:jc w:val="center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EA20E9" w14:paraId="12E607A9" w14:textId="77777777" w:rsidTr="00EA20E9">
        <w:tc>
          <w:tcPr>
            <w:tcW w:w="2518" w:type="dxa"/>
          </w:tcPr>
          <w:p w14:paraId="7F874790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Название ЦБС</w:t>
            </w:r>
          </w:p>
          <w:p w14:paraId="03D160CB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053" w:type="dxa"/>
          </w:tcPr>
          <w:p w14:paraId="127AFA6E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</w:tr>
      <w:tr w:rsidR="00C3434C" w14:paraId="0978900C" w14:textId="77777777" w:rsidTr="00EA20E9">
        <w:tc>
          <w:tcPr>
            <w:tcW w:w="2518" w:type="dxa"/>
          </w:tcPr>
          <w:p w14:paraId="76DD3C7B" w14:textId="085981B2" w:rsidR="00C3434C" w:rsidRDefault="00C3434C" w:rsidP="00EA20E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Название библиотеки</w:t>
            </w:r>
          </w:p>
        </w:tc>
        <w:tc>
          <w:tcPr>
            <w:tcW w:w="7053" w:type="dxa"/>
          </w:tcPr>
          <w:p w14:paraId="206623CF" w14:textId="77777777" w:rsidR="00C3434C" w:rsidRDefault="00C3434C" w:rsidP="00EA20E9">
            <w:pPr>
              <w:jc w:val="both"/>
              <w:rPr>
                <w:sz w:val="30"/>
                <w:szCs w:val="30"/>
              </w:rPr>
            </w:pPr>
          </w:p>
        </w:tc>
      </w:tr>
      <w:tr w:rsidR="00EA20E9" w14:paraId="24D55ED7" w14:textId="77777777" w:rsidTr="00EA20E9">
        <w:tc>
          <w:tcPr>
            <w:tcW w:w="2518" w:type="dxa"/>
          </w:tcPr>
          <w:p w14:paraId="1DC08CA1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Номинация</w:t>
            </w:r>
          </w:p>
          <w:p w14:paraId="7EDFB2BC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053" w:type="dxa"/>
          </w:tcPr>
          <w:p w14:paraId="66D8C39D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</w:tr>
      <w:tr w:rsidR="00EA20E9" w14:paraId="36C55E28" w14:textId="77777777" w:rsidTr="00EA20E9">
        <w:tc>
          <w:tcPr>
            <w:tcW w:w="2518" w:type="dxa"/>
          </w:tcPr>
          <w:p w14:paraId="75C116BA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Краткая аннотация</w:t>
            </w:r>
          </w:p>
          <w:p w14:paraId="0B91CD71" w14:textId="39F068CF" w:rsidR="00EA20E9" w:rsidRDefault="00C3434C" w:rsidP="00EA20E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проекта</w:t>
            </w:r>
          </w:p>
          <w:p w14:paraId="738322DE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053" w:type="dxa"/>
          </w:tcPr>
          <w:p w14:paraId="08DD8F0B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</w:tr>
      <w:tr w:rsidR="00EA20E9" w14:paraId="7912F790" w14:textId="77777777" w:rsidTr="00EA20E9">
        <w:tc>
          <w:tcPr>
            <w:tcW w:w="2518" w:type="dxa"/>
          </w:tcPr>
          <w:p w14:paraId="4CB9F11C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Адрес</w:t>
            </w:r>
          </w:p>
          <w:p w14:paraId="14638B14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053" w:type="dxa"/>
          </w:tcPr>
          <w:p w14:paraId="49DB31D1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</w:tr>
      <w:tr w:rsidR="00EA20E9" w14:paraId="67E7A0BD" w14:textId="77777777" w:rsidTr="00EA20E9">
        <w:tc>
          <w:tcPr>
            <w:tcW w:w="2518" w:type="dxa"/>
          </w:tcPr>
          <w:p w14:paraId="67B04AF1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Телефон</w:t>
            </w:r>
          </w:p>
          <w:p w14:paraId="7137F4A9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053" w:type="dxa"/>
          </w:tcPr>
          <w:p w14:paraId="0AB1F3EE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</w:tr>
      <w:tr w:rsidR="00EA20E9" w14:paraId="4A9F69F9" w14:textId="77777777" w:rsidTr="00EA20E9">
        <w:tc>
          <w:tcPr>
            <w:tcW w:w="2518" w:type="dxa"/>
          </w:tcPr>
          <w:p w14:paraId="3C0E641A" w14:textId="77777777" w:rsidR="00EA20E9" w:rsidRDefault="00EA20E9" w:rsidP="00EA20E9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E-mail</w:t>
            </w:r>
          </w:p>
          <w:p w14:paraId="0F231370" w14:textId="77777777" w:rsidR="00EA20E9" w:rsidRPr="00EA20E9" w:rsidRDefault="00EA20E9" w:rsidP="00EA20E9">
            <w:pPr>
              <w:jc w:val="both"/>
              <w:rPr>
                <w:sz w:val="30"/>
                <w:szCs w:val="30"/>
                <w:lang w:val="en-US"/>
              </w:rPr>
            </w:pPr>
          </w:p>
        </w:tc>
        <w:tc>
          <w:tcPr>
            <w:tcW w:w="7053" w:type="dxa"/>
          </w:tcPr>
          <w:p w14:paraId="4FAD68EF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</w:tr>
      <w:tr w:rsidR="00EA20E9" w14:paraId="477A48EE" w14:textId="77777777" w:rsidTr="00EA20E9">
        <w:tc>
          <w:tcPr>
            <w:tcW w:w="2518" w:type="dxa"/>
          </w:tcPr>
          <w:p w14:paraId="4D01BAAF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 библиотеки</w:t>
            </w:r>
          </w:p>
        </w:tc>
        <w:tc>
          <w:tcPr>
            <w:tcW w:w="7053" w:type="dxa"/>
          </w:tcPr>
          <w:p w14:paraId="5663A33D" w14:textId="77777777" w:rsidR="00EA20E9" w:rsidRDefault="00EA20E9" w:rsidP="00EA20E9">
            <w:pPr>
              <w:jc w:val="both"/>
              <w:rPr>
                <w:sz w:val="30"/>
                <w:szCs w:val="30"/>
              </w:rPr>
            </w:pPr>
          </w:p>
        </w:tc>
      </w:tr>
    </w:tbl>
    <w:p w14:paraId="394CB046" w14:textId="77777777" w:rsidR="00EA20E9" w:rsidRDefault="00EA20E9" w:rsidP="00EA20E9">
      <w:pPr>
        <w:jc w:val="both"/>
        <w:rPr>
          <w:sz w:val="30"/>
          <w:szCs w:val="30"/>
        </w:rPr>
      </w:pPr>
    </w:p>
    <w:sectPr w:rsidR="00EA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FD2"/>
    <w:rsid w:val="007249E1"/>
    <w:rsid w:val="007611D7"/>
    <w:rsid w:val="00AB5739"/>
    <w:rsid w:val="00B83FD2"/>
    <w:rsid w:val="00C3434C"/>
    <w:rsid w:val="00E53011"/>
    <w:rsid w:val="00EA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9A89"/>
  <w15:docId w15:val="{0C481F1F-209F-47E1-B37D-498F1AB5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>Krokoz™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6</cp:revision>
  <dcterms:created xsi:type="dcterms:W3CDTF">2019-11-13T13:00:00Z</dcterms:created>
  <dcterms:modified xsi:type="dcterms:W3CDTF">2022-04-22T06:49:00Z</dcterms:modified>
</cp:coreProperties>
</file>